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CD92D" w14:textId="3FE8E8C8" w:rsidR="009F3DD0" w:rsidRDefault="009F3DD0" w:rsidP="009F3DD0">
      <w:pPr>
        <w:jc w:val="right"/>
        <w:rPr>
          <w:b/>
          <w:bCs/>
          <w:sz w:val="32"/>
          <w:szCs w:val="32"/>
        </w:rPr>
      </w:pPr>
      <w:r w:rsidRPr="00237836">
        <w:rPr>
          <w:noProof/>
          <w:lang w:val="en-US"/>
        </w:rPr>
        <w:drawing>
          <wp:inline distT="0" distB="0" distL="0" distR="0" wp14:anchorId="6537232F" wp14:editId="0B1759F4">
            <wp:extent cx="2099310" cy="1254969"/>
            <wp:effectExtent l="0" t="0" r="0" b="0"/>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43667" cy="1281485"/>
                    </a:xfrm>
                    <a:prstGeom prst="rect">
                      <a:avLst/>
                    </a:prstGeom>
                    <a:noFill/>
                    <a:ln>
                      <a:noFill/>
                    </a:ln>
                  </pic:spPr>
                </pic:pic>
              </a:graphicData>
            </a:graphic>
          </wp:inline>
        </w:drawing>
      </w:r>
    </w:p>
    <w:p w14:paraId="2D8B3D62" w14:textId="1CB25968" w:rsidR="00097716" w:rsidRPr="00F73377" w:rsidRDefault="00272D4F" w:rsidP="00097716">
      <w:pPr>
        <w:rPr>
          <w:sz w:val="28"/>
          <w:szCs w:val="28"/>
        </w:rPr>
      </w:pPr>
      <w:r w:rsidRPr="00C76020">
        <w:rPr>
          <w:b/>
          <w:bCs/>
          <w:sz w:val="32"/>
          <w:szCs w:val="32"/>
        </w:rPr>
        <w:t>HOPE HOUSE</w:t>
      </w:r>
      <w:r w:rsidR="003A7AE3" w:rsidRPr="00C76020">
        <w:rPr>
          <w:b/>
          <w:bCs/>
          <w:sz w:val="32"/>
          <w:szCs w:val="32"/>
        </w:rPr>
        <w:t xml:space="preserve"> (CHESTERFIELD) -  PROJECT MANAGER</w:t>
      </w:r>
      <w:r w:rsidR="00A37AF1">
        <w:rPr>
          <w:b/>
          <w:bCs/>
          <w:sz w:val="24"/>
          <w:szCs w:val="24"/>
        </w:rPr>
        <w:t xml:space="preserve">  </w:t>
      </w:r>
      <w:r w:rsidR="009A4DAA">
        <w:rPr>
          <w:b/>
          <w:bCs/>
          <w:sz w:val="24"/>
          <w:szCs w:val="24"/>
        </w:rPr>
        <w:t xml:space="preserve"> </w:t>
      </w:r>
      <w:r w:rsidR="00D11353" w:rsidRPr="00F73377">
        <w:rPr>
          <w:sz w:val="28"/>
          <w:szCs w:val="28"/>
        </w:rPr>
        <w:t>(</w:t>
      </w:r>
      <w:r w:rsidR="004218D0" w:rsidRPr="00F73377">
        <w:rPr>
          <w:sz w:val="28"/>
          <w:szCs w:val="28"/>
        </w:rPr>
        <w:t xml:space="preserve">Closing date </w:t>
      </w:r>
      <w:r w:rsidR="00FE60C8" w:rsidRPr="00F73377">
        <w:rPr>
          <w:sz w:val="28"/>
          <w:szCs w:val="28"/>
        </w:rPr>
        <w:t xml:space="preserve"> 6 December 2020</w:t>
      </w:r>
      <w:r w:rsidR="00392EAB">
        <w:rPr>
          <w:sz w:val="28"/>
          <w:szCs w:val="28"/>
        </w:rPr>
        <w:t xml:space="preserve">,  Interviews week commencing 14 December. </w:t>
      </w:r>
      <w:r w:rsidR="00D11353" w:rsidRPr="00F73377">
        <w:rPr>
          <w:sz w:val="28"/>
          <w:szCs w:val="28"/>
        </w:rPr>
        <w:t>)</w:t>
      </w:r>
    </w:p>
    <w:p w14:paraId="38180BF1" w14:textId="77777777" w:rsidR="009475FE" w:rsidRPr="00F73377" w:rsidRDefault="009475FE" w:rsidP="00097716">
      <w:pPr>
        <w:rPr>
          <w:sz w:val="32"/>
          <w:szCs w:val="32"/>
        </w:rPr>
      </w:pPr>
    </w:p>
    <w:p w14:paraId="51BE9C90" w14:textId="633D77A7" w:rsidR="00097716" w:rsidRPr="008B7AC1" w:rsidRDefault="00097716" w:rsidP="00097716">
      <w:pPr>
        <w:rPr>
          <w:sz w:val="28"/>
          <w:szCs w:val="28"/>
        </w:rPr>
      </w:pPr>
      <w:r w:rsidRPr="008B7AC1">
        <w:rPr>
          <w:sz w:val="28"/>
          <w:szCs w:val="28"/>
        </w:rPr>
        <w:t>Hope House (Chesterfield) is a registered charity</w:t>
      </w:r>
      <w:r w:rsidR="0004451E" w:rsidRPr="008B7AC1">
        <w:rPr>
          <w:sz w:val="28"/>
          <w:szCs w:val="28"/>
        </w:rPr>
        <w:t xml:space="preserve"> which</w:t>
      </w:r>
      <w:r w:rsidR="00184B75" w:rsidRPr="008B7AC1">
        <w:rPr>
          <w:sz w:val="28"/>
          <w:szCs w:val="28"/>
        </w:rPr>
        <w:t>, working in partnership with Green Pastures</w:t>
      </w:r>
      <w:r w:rsidR="0004451E" w:rsidRPr="008B7AC1">
        <w:rPr>
          <w:sz w:val="28"/>
          <w:szCs w:val="28"/>
        </w:rPr>
        <w:t>,</w:t>
      </w:r>
      <w:r w:rsidRPr="008B7AC1">
        <w:rPr>
          <w:sz w:val="28"/>
          <w:szCs w:val="28"/>
        </w:rPr>
        <w:t xml:space="preserve"> aims to support individuals who find themselves homeless or at risk of homelessness. The accommodation project will offer a home and support for vulnerable men to live as a community.  Hope House will have a Christian ethos and will empower and support residents to recognise their potential and develop the skills to both achieve and maintain long term independent living. </w:t>
      </w:r>
    </w:p>
    <w:p w14:paraId="1889107D" w14:textId="77777777" w:rsidR="00097716" w:rsidRPr="008B7AC1" w:rsidRDefault="00097716" w:rsidP="00097716">
      <w:pPr>
        <w:rPr>
          <w:sz w:val="28"/>
          <w:szCs w:val="28"/>
        </w:rPr>
      </w:pPr>
      <w:r w:rsidRPr="008B7AC1">
        <w:rPr>
          <w:sz w:val="28"/>
          <w:szCs w:val="28"/>
        </w:rPr>
        <w:t>Hope House (Chesterfield) is looking to recruit a manager for the newly renovated property on Derby Road, Chesterfield. The role will involve working with residents with multiple and complex needs, undertaking initial assessments, risk assessment, outcome based support planning, delivering 1 to 1 resident led sessions and group sessions, setting up off site training and education provision, keeping residents engaged and motivated to achieve their aspirations, liaising with other agencies, day to day management of Hope House, staff and volunteer management.</w:t>
      </w:r>
    </w:p>
    <w:p w14:paraId="5D4A4C85" w14:textId="77777777" w:rsidR="00097716" w:rsidRPr="008B7AC1" w:rsidRDefault="00097716" w:rsidP="00097716">
      <w:pPr>
        <w:rPr>
          <w:sz w:val="28"/>
          <w:szCs w:val="28"/>
        </w:rPr>
      </w:pPr>
    </w:p>
    <w:p w14:paraId="0666849A" w14:textId="77777777" w:rsidR="00097716" w:rsidRPr="008B7AC1" w:rsidRDefault="00097716" w:rsidP="00097716">
      <w:pPr>
        <w:rPr>
          <w:sz w:val="28"/>
          <w:szCs w:val="28"/>
        </w:rPr>
      </w:pPr>
      <w:r w:rsidRPr="008B7AC1">
        <w:rPr>
          <w:sz w:val="28"/>
          <w:szCs w:val="28"/>
        </w:rPr>
        <w:t>Post details</w:t>
      </w:r>
    </w:p>
    <w:p w14:paraId="25F9CC35" w14:textId="1B0ADFEE" w:rsidR="00097716" w:rsidRPr="008B7AC1" w:rsidRDefault="00097716" w:rsidP="00097716">
      <w:pPr>
        <w:rPr>
          <w:sz w:val="28"/>
          <w:szCs w:val="28"/>
        </w:rPr>
      </w:pPr>
      <w:r w:rsidRPr="008B7AC1">
        <w:rPr>
          <w:sz w:val="28"/>
          <w:szCs w:val="28"/>
        </w:rPr>
        <w:t>Hours. 40 hours a week</w:t>
      </w:r>
      <w:r w:rsidR="00192EE9" w:rsidRPr="008B7AC1">
        <w:rPr>
          <w:sz w:val="28"/>
          <w:szCs w:val="28"/>
        </w:rPr>
        <w:t xml:space="preserve"> (</w:t>
      </w:r>
      <w:r w:rsidR="00037E34" w:rsidRPr="008B7AC1">
        <w:rPr>
          <w:sz w:val="28"/>
          <w:szCs w:val="28"/>
        </w:rPr>
        <w:t>may include unsociable hours)</w:t>
      </w:r>
    </w:p>
    <w:p w14:paraId="7578182D" w14:textId="41875755" w:rsidR="00097716" w:rsidRPr="008B7AC1" w:rsidRDefault="00097716" w:rsidP="00097716">
      <w:pPr>
        <w:rPr>
          <w:sz w:val="28"/>
          <w:szCs w:val="28"/>
        </w:rPr>
      </w:pPr>
      <w:r w:rsidRPr="008B7AC1">
        <w:rPr>
          <w:sz w:val="28"/>
          <w:szCs w:val="28"/>
        </w:rPr>
        <w:t>Salary. £20,</w:t>
      </w:r>
      <w:r w:rsidR="0062383D" w:rsidRPr="008B7AC1">
        <w:rPr>
          <w:sz w:val="28"/>
          <w:szCs w:val="28"/>
        </w:rPr>
        <w:t>800</w:t>
      </w:r>
      <w:r w:rsidRPr="008B7AC1">
        <w:rPr>
          <w:sz w:val="28"/>
          <w:szCs w:val="28"/>
        </w:rPr>
        <w:t xml:space="preserve"> </w:t>
      </w:r>
    </w:p>
    <w:p w14:paraId="2BDE1879" w14:textId="13A6BDF9" w:rsidR="00097716" w:rsidRPr="008B7AC1" w:rsidRDefault="00097716" w:rsidP="00097716">
      <w:pPr>
        <w:rPr>
          <w:sz w:val="28"/>
          <w:szCs w:val="28"/>
        </w:rPr>
      </w:pPr>
      <w:r w:rsidRPr="008B7AC1">
        <w:rPr>
          <w:sz w:val="28"/>
          <w:szCs w:val="28"/>
        </w:rPr>
        <w:t>Annual leave. 2</w:t>
      </w:r>
      <w:r w:rsidR="00504B29" w:rsidRPr="008B7AC1">
        <w:rPr>
          <w:sz w:val="28"/>
          <w:szCs w:val="28"/>
        </w:rPr>
        <w:t xml:space="preserve">0 </w:t>
      </w:r>
      <w:r w:rsidRPr="008B7AC1">
        <w:rPr>
          <w:sz w:val="28"/>
          <w:szCs w:val="28"/>
        </w:rPr>
        <w:t xml:space="preserve">days per calendar year </w:t>
      </w:r>
      <w:r w:rsidR="00853DFB" w:rsidRPr="008B7AC1">
        <w:rPr>
          <w:sz w:val="28"/>
          <w:szCs w:val="28"/>
        </w:rPr>
        <w:t xml:space="preserve">plus 8 days a year in respect of public/bank </w:t>
      </w:r>
      <w:r w:rsidR="00190FB2" w:rsidRPr="008B7AC1">
        <w:rPr>
          <w:sz w:val="28"/>
          <w:szCs w:val="28"/>
        </w:rPr>
        <w:t>holidays</w:t>
      </w:r>
    </w:p>
    <w:p w14:paraId="29C846A7" w14:textId="77777777" w:rsidR="00D55BD5" w:rsidRPr="008B7AC1" w:rsidRDefault="00D55BD5" w:rsidP="00097716">
      <w:pPr>
        <w:rPr>
          <w:sz w:val="28"/>
          <w:szCs w:val="28"/>
        </w:rPr>
      </w:pPr>
    </w:p>
    <w:p w14:paraId="5C54F27C" w14:textId="4A90A2F4" w:rsidR="00097716" w:rsidRPr="008B7AC1" w:rsidRDefault="00097716" w:rsidP="00097716">
      <w:pPr>
        <w:rPr>
          <w:sz w:val="28"/>
          <w:szCs w:val="28"/>
        </w:rPr>
      </w:pPr>
      <w:r w:rsidRPr="008B7AC1">
        <w:rPr>
          <w:sz w:val="28"/>
          <w:szCs w:val="28"/>
        </w:rPr>
        <w:t xml:space="preserve">Occupational requirement. </w:t>
      </w:r>
    </w:p>
    <w:p w14:paraId="41E7579D" w14:textId="5D6C5E1F" w:rsidR="00097716" w:rsidRPr="008B7AC1" w:rsidRDefault="00097716" w:rsidP="00097716">
      <w:pPr>
        <w:rPr>
          <w:sz w:val="28"/>
          <w:szCs w:val="28"/>
        </w:rPr>
      </w:pPr>
      <w:r w:rsidRPr="008B7AC1">
        <w:rPr>
          <w:sz w:val="28"/>
          <w:szCs w:val="28"/>
        </w:rPr>
        <w:t>A key remit of this post will be to participate and contribute to the spirituality of residents. For this reason it is an occupational requirement that the successful applicant is a practising Christian (Equality Act 2010)</w:t>
      </w:r>
    </w:p>
    <w:p w14:paraId="63190756" w14:textId="77777777" w:rsidR="00097716" w:rsidRPr="008B7AC1" w:rsidRDefault="00097716" w:rsidP="00097716">
      <w:pPr>
        <w:rPr>
          <w:sz w:val="28"/>
          <w:szCs w:val="28"/>
        </w:rPr>
      </w:pPr>
    </w:p>
    <w:p w14:paraId="4C69B68D" w14:textId="77777777" w:rsidR="00FC4A93" w:rsidRPr="008B7AC1" w:rsidRDefault="003D48A9" w:rsidP="00097716">
      <w:pPr>
        <w:rPr>
          <w:sz w:val="28"/>
          <w:szCs w:val="28"/>
        </w:rPr>
      </w:pPr>
      <w:r w:rsidRPr="008B7AC1">
        <w:rPr>
          <w:sz w:val="28"/>
          <w:szCs w:val="28"/>
        </w:rPr>
        <w:t>The job description</w:t>
      </w:r>
      <w:r w:rsidR="00FC4A93" w:rsidRPr="008B7AC1">
        <w:rPr>
          <w:sz w:val="28"/>
          <w:szCs w:val="28"/>
        </w:rPr>
        <w:t xml:space="preserve"> and person specification for the post are attached. </w:t>
      </w:r>
    </w:p>
    <w:p w14:paraId="2418B827" w14:textId="02B724D4" w:rsidR="003F1B46" w:rsidRPr="008B7AC1" w:rsidRDefault="00FC4A93" w:rsidP="00097716">
      <w:pPr>
        <w:rPr>
          <w:sz w:val="28"/>
          <w:szCs w:val="28"/>
        </w:rPr>
      </w:pPr>
      <w:r w:rsidRPr="008B7AC1">
        <w:rPr>
          <w:sz w:val="28"/>
          <w:szCs w:val="28"/>
        </w:rPr>
        <w:t xml:space="preserve">To apply please send your </w:t>
      </w:r>
      <w:r w:rsidR="002C4BD1" w:rsidRPr="008B7AC1">
        <w:rPr>
          <w:sz w:val="28"/>
          <w:szCs w:val="28"/>
        </w:rPr>
        <w:t xml:space="preserve">CV and a covering letter </w:t>
      </w:r>
      <w:r w:rsidR="00421FB0" w:rsidRPr="008B7AC1">
        <w:rPr>
          <w:sz w:val="28"/>
          <w:szCs w:val="28"/>
        </w:rPr>
        <w:t xml:space="preserve">explaining how you </w:t>
      </w:r>
      <w:r w:rsidR="00B505F2" w:rsidRPr="008B7AC1">
        <w:rPr>
          <w:sz w:val="28"/>
          <w:szCs w:val="28"/>
        </w:rPr>
        <w:t xml:space="preserve">satisfy the criteria for the post </w:t>
      </w:r>
      <w:r w:rsidR="006C32CC" w:rsidRPr="008B7AC1">
        <w:rPr>
          <w:sz w:val="28"/>
          <w:szCs w:val="28"/>
        </w:rPr>
        <w:t xml:space="preserve">by email </w:t>
      </w:r>
      <w:r w:rsidR="00B505F2" w:rsidRPr="008B7AC1">
        <w:rPr>
          <w:sz w:val="28"/>
          <w:szCs w:val="28"/>
        </w:rPr>
        <w:t>to</w:t>
      </w:r>
      <w:r w:rsidR="00D55BD5" w:rsidRPr="008B7AC1">
        <w:rPr>
          <w:sz w:val="28"/>
          <w:szCs w:val="28"/>
        </w:rPr>
        <w:t>:</w:t>
      </w:r>
      <w:r w:rsidR="00AF3FB6" w:rsidRPr="008B7AC1">
        <w:rPr>
          <w:sz w:val="28"/>
          <w:szCs w:val="28"/>
        </w:rPr>
        <w:t>-</w:t>
      </w:r>
    </w:p>
    <w:p w14:paraId="48D53FAB" w14:textId="77777777" w:rsidR="006C32CC" w:rsidRPr="008B7AC1" w:rsidRDefault="00392EAB" w:rsidP="00097716">
      <w:pPr>
        <w:rPr>
          <w:sz w:val="28"/>
          <w:szCs w:val="28"/>
        </w:rPr>
      </w:pPr>
      <w:hyperlink r:id="rId5" w:history="1">
        <w:r w:rsidR="00226DB4" w:rsidRPr="008B7AC1">
          <w:rPr>
            <w:rStyle w:val="Hyperlink"/>
            <w:sz w:val="28"/>
            <w:szCs w:val="28"/>
          </w:rPr>
          <w:t>admin@hopehousechesterfield.co.uk</w:t>
        </w:r>
      </w:hyperlink>
      <w:r w:rsidR="00226DB4" w:rsidRPr="008B7AC1">
        <w:rPr>
          <w:sz w:val="28"/>
          <w:szCs w:val="28"/>
        </w:rPr>
        <w:t xml:space="preserve"> </w:t>
      </w:r>
    </w:p>
    <w:p w14:paraId="2E2DA68B" w14:textId="470C95A2" w:rsidR="008678EB" w:rsidRPr="008B7AC1" w:rsidRDefault="00226DB4" w:rsidP="00097716">
      <w:pPr>
        <w:rPr>
          <w:sz w:val="28"/>
          <w:szCs w:val="28"/>
        </w:rPr>
      </w:pPr>
      <w:r w:rsidRPr="008B7AC1">
        <w:rPr>
          <w:sz w:val="28"/>
          <w:szCs w:val="28"/>
        </w:rPr>
        <w:lastRenderedPageBreak/>
        <w:t>or by post to -</w:t>
      </w:r>
    </w:p>
    <w:p w14:paraId="13DAD15D" w14:textId="00C7D58C" w:rsidR="00F11126" w:rsidRPr="008B7AC1" w:rsidRDefault="003F1B46" w:rsidP="00097716">
      <w:pPr>
        <w:rPr>
          <w:sz w:val="28"/>
          <w:szCs w:val="28"/>
        </w:rPr>
      </w:pPr>
      <w:r w:rsidRPr="008B7AC1">
        <w:rPr>
          <w:sz w:val="28"/>
          <w:szCs w:val="28"/>
        </w:rPr>
        <w:t>Karen Riley</w:t>
      </w:r>
      <w:r w:rsidR="00F04C0A" w:rsidRPr="008B7AC1">
        <w:rPr>
          <w:sz w:val="28"/>
          <w:szCs w:val="28"/>
        </w:rPr>
        <w:t xml:space="preserve">, </w:t>
      </w:r>
      <w:r w:rsidRPr="008B7AC1">
        <w:rPr>
          <w:sz w:val="28"/>
          <w:szCs w:val="28"/>
        </w:rPr>
        <w:t>Chair of Trustees,</w:t>
      </w:r>
      <w:r w:rsidR="00F04C0A" w:rsidRPr="008B7AC1">
        <w:rPr>
          <w:sz w:val="28"/>
          <w:szCs w:val="28"/>
        </w:rPr>
        <w:t xml:space="preserve"> </w:t>
      </w:r>
      <w:r w:rsidRPr="008B7AC1">
        <w:rPr>
          <w:sz w:val="28"/>
          <w:szCs w:val="28"/>
        </w:rPr>
        <w:t xml:space="preserve">Hope House (Chesterfield) </w:t>
      </w:r>
      <w:r w:rsidR="00F11126" w:rsidRPr="008B7AC1">
        <w:rPr>
          <w:sz w:val="28"/>
          <w:szCs w:val="28"/>
        </w:rPr>
        <w:t>Ltd</w:t>
      </w:r>
      <w:r w:rsidR="00F04C0A" w:rsidRPr="008B7AC1">
        <w:rPr>
          <w:sz w:val="28"/>
          <w:szCs w:val="28"/>
        </w:rPr>
        <w:t>,</w:t>
      </w:r>
      <w:r w:rsidR="007A417D" w:rsidRPr="008B7AC1">
        <w:rPr>
          <w:sz w:val="28"/>
          <w:szCs w:val="28"/>
        </w:rPr>
        <w:t xml:space="preserve"> </w:t>
      </w:r>
      <w:r w:rsidR="00F11126" w:rsidRPr="008B7AC1">
        <w:rPr>
          <w:sz w:val="28"/>
          <w:szCs w:val="28"/>
        </w:rPr>
        <w:t>c/o St Thomas’ Church,</w:t>
      </w:r>
      <w:r w:rsidR="007A417D" w:rsidRPr="008B7AC1">
        <w:rPr>
          <w:sz w:val="28"/>
          <w:szCs w:val="28"/>
        </w:rPr>
        <w:t xml:space="preserve"> </w:t>
      </w:r>
      <w:r w:rsidR="00F11126" w:rsidRPr="008B7AC1">
        <w:rPr>
          <w:sz w:val="28"/>
          <w:szCs w:val="28"/>
        </w:rPr>
        <w:t>Chatsworth Road,</w:t>
      </w:r>
      <w:r w:rsidR="007A417D" w:rsidRPr="008B7AC1">
        <w:rPr>
          <w:sz w:val="28"/>
          <w:szCs w:val="28"/>
        </w:rPr>
        <w:t xml:space="preserve"> Chesterfield S40 </w:t>
      </w:r>
      <w:r w:rsidR="0085129D" w:rsidRPr="008B7AC1">
        <w:rPr>
          <w:sz w:val="28"/>
          <w:szCs w:val="28"/>
        </w:rPr>
        <w:t>3AW</w:t>
      </w:r>
    </w:p>
    <w:p w14:paraId="0D57FD48" w14:textId="77777777" w:rsidR="00E73AD0" w:rsidRPr="008B7AC1" w:rsidRDefault="00E73AD0" w:rsidP="00097716">
      <w:pPr>
        <w:rPr>
          <w:sz w:val="28"/>
          <w:szCs w:val="28"/>
        </w:rPr>
      </w:pPr>
    </w:p>
    <w:p w14:paraId="523B5E42" w14:textId="37966A55" w:rsidR="00097716" w:rsidRPr="008B7AC1" w:rsidRDefault="00097716" w:rsidP="00097716">
      <w:pPr>
        <w:rPr>
          <w:sz w:val="28"/>
          <w:szCs w:val="28"/>
        </w:rPr>
      </w:pPr>
      <w:r w:rsidRPr="008B7AC1">
        <w:rPr>
          <w:sz w:val="28"/>
          <w:szCs w:val="28"/>
        </w:rPr>
        <w:t>For an informal chat about the post please call Karen Riley on 07793531166.</w:t>
      </w:r>
    </w:p>
    <w:p w14:paraId="207A1593" w14:textId="069A61F3" w:rsidR="00A37AF1" w:rsidRDefault="00A37AF1" w:rsidP="00097716">
      <w:pPr>
        <w:rPr>
          <w:sz w:val="28"/>
          <w:szCs w:val="28"/>
        </w:rPr>
      </w:pPr>
    </w:p>
    <w:p w14:paraId="6BAC6DEF" w14:textId="77777777" w:rsidR="00A37AF1" w:rsidRPr="003412A3" w:rsidRDefault="00A37AF1" w:rsidP="00097716">
      <w:pPr>
        <w:rPr>
          <w:sz w:val="28"/>
          <w:szCs w:val="28"/>
        </w:rPr>
      </w:pPr>
    </w:p>
    <w:p w14:paraId="4A9BF905" w14:textId="77777777" w:rsidR="00097716" w:rsidRPr="003412A3" w:rsidRDefault="00097716" w:rsidP="00097716">
      <w:pPr>
        <w:rPr>
          <w:sz w:val="28"/>
          <w:szCs w:val="28"/>
        </w:rPr>
      </w:pPr>
    </w:p>
    <w:p w14:paraId="1839CA1C" w14:textId="101DC575" w:rsidR="00144384" w:rsidRPr="003412A3" w:rsidRDefault="00E906C1" w:rsidP="00E906C1">
      <w:pPr>
        <w:jc w:val="center"/>
        <w:rPr>
          <w:sz w:val="28"/>
          <w:szCs w:val="28"/>
        </w:rPr>
      </w:pPr>
      <w:r>
        <w:rPr>
          <w:noProof/>
          <w:sz w:val="28"/>
          <w:szCs w:val="28"/>
        </w:rPr>
        <w:drawing>
          <wp:inline distT="0" distB="0" distL="0" distR="0" wp14:anchorId="2D8A9194" wp14:editId="66CC1AF9">
            <wp:extent cx="1371600" cy="12446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1600" cy="1244600"/>
                    </a:xfrm>
                    <a:prstGeom prst="rect">
                      <a:avLst/>
                    </a:prstGeom>
                  </pic:spPr>
                </pic:pic>
              </a:graphicData>
            </a:graphic>
          </wp:inline>
        </w:drawing>
      </w:r>
      <w:r>
        <w:rPr>
          <w:noProof/>
          <w:sz w:val="28"/>
          <w:szCs w:val="28"/>
        </w:rPr>
        <w:drawing>
          <wp:inline distT="0" distB="0" distL="0" distR="0" wp14:anchorId="612CCE54" wp14:editId="1F6B7E4D">
            <wp:extent cx="2120915" cy="963168"/>
            <wp:effectExtent l="0" t="0" r="0" b="254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1526" cy="972528"/>
                    </a:xfrm>
                    <a:prstGeom prst="rect">
                      <a:avLst/>
                    </a:prstGeom>
                  </pic:spPr>
                </pic:pic>
              </a:graphicData>
            </a:graphic>
          </wp:inline>
        </w:drawing>
      </w:r>
    </w:p>
    <w:sectPr w:rsidR="00144384" w:rsidRPr="003412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716"/>
    <w:rsid w:val="00037E34"/>
    <w:rsid w:val="0004451E"/>
    <w:rsid w:val="00067DF3"/>
    <w:rsid w:val="00097716"/>
    <w:rsid w:val="00106DF1"/>
    <w:rsid w:val="00184B75"/>
    <w:rsid w:val="00190FB2"/>
    <w:rsid w:val="00192EE9"/>
    <w:rsid w:val="00226DB4"/>
    <w:rsid w:val="00272D4F"/>
    <w:rsid w:val="002C4BD1"/>
    <w:rsid w:val="003412A3"/>
    <w:rsid w:val="00392EAB"/>
    <w:rsid w:val="003A7AE3"/>
    <w:rsid w:val="003D48A9"/>
    <w:rsid w:val="003F1B46"/>
    <w:rsid w:val="004218D0"/>
    <w:rsid w:val="00421FB0"/>
    <w:rsid w:val="004F0186"/>
    <w:rsid w:val="00504B29"/>
    <w:rsid w:val="0062383D"/>
    <w:rsid w:val="006C32CC"/>
    <w:rsid w:val="007A417D"/>
    <w:rsid w:val="007E3D3A"/>
    <w:rsid w:val="0085129D"/>
    <w:rsid w:val="00853DFB"/>
    <w:rsid w:val="008678EB"/>
    <w:rsid w:val="008B3B93"/>
    <w:rsid w:val="008B7AC1"/>
    <w:rsid w:val="009475FE"/>
    <w:rsid w:val="009A4DAA"/>
    <w:rsid w:val="009F3DD0"/>
    <w:rsid w:val="00A37AF1"/>
    <w:rsid w:val="00AF3FB6"/>
    <w:rsid w:val="00B505F2"/>
    <w:rsid w:val="00C76020"/>
    <w:rsid w:val="00D11353"/>
    <w:rsid w:val="00D47262"/>
    <w:rsid w:val="00D55BD5"/>
    <w:rsid w:val="00E471B3"/>
    <w:rsid w:val="00E73AD0"/>
    <w:rsid w:val="00E906C1"/>
    <w:rsid w:val="00F04C0A"/>
    <w:rsid w:val="00F11126"/>
    <w:rsid w:val="00F73377"/>
    <w:rsid w:val="00F932B7"/>
    <w:rsid w:val="00FC4A93"/>
    <w:rsid w:val="00FE6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1E9D6"/>
  <w15:chartTrackingRefBased/>
  <w15:docId w15:val="{14D66BA8-04E4-4B81-80F2-C7DC3F2A2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716"/>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6DB4"/>
    <w:rPr>
      <w:color w:val="0563C1" w:themeColor="hyperlink"/>
      <w:u w:val="single"/>
    </w:rPr>
  </w:style>
  <w:style w:type="character" w:styleId="UnresolvedMention">
    <w:name w:val="Unresolved Mention"/>
    <w:basedOn w:val="DefaultParagraphFont"/>
    <w:uiPriority w:val="99"/>
    <w:semiHidden/>
    <w:unhideWhenUsed/>
    <w:rsid w:val="00226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29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admin@hopehousechesterfield.co.u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karendriley55@outlook.com</dc:creator>
  <cp:keywords/>
  <dc:description/>
  <cp:lastModifiedBy>karendriley55@outlook.com</cp:lastModifiedBy>
  <cp:revision>6</cp:revision>
  <dcterms:created xsi:type="dcterms:W3CDTF">2020-11-18T11:22:00Z</dcterms:created>
  <dcterms:modified xsi:type="dcterms:W3CDTF">2020-11-19T11:32:00Z</dcterms:modified>
</cp:coreProperties>
</file>